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230" w:rsidRPr="00471230" w:rsidRDefault="00471230" w:rsidP="004712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eastAsia="ru-RU"/>
        </w:rPr>
        <w:t>ГАЛЬВАНИ</w:t>
      </w: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val="kk-KZ" w:eastAsia="ru-RU"/>
        </w:rPr>
        <w:t>КАЛЫҚ ЭЛЕ</w:t>
      </w: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eastAsia="ru-RU"/>
        </w:rPr>
        <w:t>МЕНТ</w:t>
      </w: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val="kk-KZ" w:eastAsia="ru-RU"/>
        </w:rPr>
        <w:t>ТЕР</w:t>
      </w: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eastAsia="ru-RU"/>
        </w:rPr>
        <w:t>. КОРРОЗИЯ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val="kk-KZ" w:eastAsia="ru-RU"/>
        </w:rPr>
        <w:t> 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МАҚСАТЫ: Электрохимиялық коррозия табиғатын және одан қорғану тәсілдерін зерттеу.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МІНДЕТІ: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Студентті мысты-мырышты гальваникалық элемент құрылғысымен және оның жұмысымен таныстыру, сонымен қатар теориялық жағынан басқа да гальваникалық элементтерді анықтай алу, Нернст заңы бойынша ЭҚК есептей алу шыдамдылығын меңгерту.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val="kk-KZ" w:eastAsia="ru-RU"/>
        </w:rPr>
        <w:t>ҚҰРАЛ-ЖАБДЫҚТАР:</w:t>
      </w:r>
      <w:r w:rsidRPr="00471230">
        <w:rPr>
          <w:rFonts w:ascii="Times New Roman" w:eastAsia="Times New Roman" w:hAnsi="Times New Roman" w:cs="Times New Roman"/>
          <w:caps/>
          <w:color w:val="000080"/>
          <w:sz w:val="28"/>
          <w:szCs w:val="28"/>
          <w:lang w:val="kk-KZ" w:eastAsia="ru-RU"/>
        </w:rPr>
        <w:t>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Даниель-Якобидің гальваникалық элементі (мысты-мырышты); керекті реактивтер: K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3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[Fe(CN)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6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], H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SO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4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, Zn, Sn, HCI, K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Cr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7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, Fe, AI, уротропин.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val="kk-KZ" w:eastAsia="ru-RU"/>
        </w:rPr>
        <w:t>ТЕХНИКАЛЫҚ ҚАУІПСІЗДІК ЕРЕЖЕСІ:</w:t>
      </w:r>
      <w:r w:rsidRPr="00471230">
        <w:rPr>
          <w:rFonts w:ascii="Times New Roman" w:eastAsia="Times New Roman" w:hAnsi="Times New Roman" w:cs="Times New Roman"/>
          <w:caps/>
          <w:color w:val="000080"/>
          <w:sz w:val="28"/>
          <w:szCs w:val="28"/>
          <w:lang w:val="kk-KZ" w:eastAsia="ru-RU"/>
        </w:rPr>
        <w:t> </w:t>
      </w:r>
      <w:r w:rsidRPr="00471230">
        <w:rPr>
          <w:rFonts w:ascii="Times New Roman" w:eastAsia="Times New Roman" w:hAnsi="Times New Roman" w:cs="Times New Roman"/>
          <w:color w:val="000080"/>
          <w:sz w:val="27"/>
          <w:szCs w:val="27"/>
          <w:lang w:val="kk-KZ" w:eastAsia="ru-RU"/>
        </w:rPr>
        <w:t>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Құрылғыны ұқыпты, сақтықпен  қолданған жөн.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</w:t>
      </w:r>
    </w:p>
    <w:p w:rsidR="00471230" w:rsidRPr="00471230" w:rsidRDefault="00471230" w:rsidP="00471230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val="kk-KZ" w:eastAsia="ru-RU"/>
        </w:rPr>
        <w:t>ЖҰМЫС МАЗМҰНЫ МЕН БАРЫСЫ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ТӘЖІРИБЕ I Гальваникалық  элемент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 Зертханадағы</w:t>
      </w: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гальваникалық элемент құрылғысымен танысыңыздар. Схемасын сызып, элементтің жұмысы кезінде  электродтарда жүрілетін реакцияларды жазыңыздар.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ТӘЖІРИБЕ 2 Металл коррозиясы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Болат пластинканы қызыл қанды тұзға (K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3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Fe(CN)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6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) матырылған қағаз жолағымен қаптаңдар. Fe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kk-KZ" w:eastAsia="ru-RU"/>
        </w:rPr>
        <w:t>2+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иондарымен көк түс береді.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3FeCI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2 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+ 2K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3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Fe(CN)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 6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= 2Fe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3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[Fe(CN)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 6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]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 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+ 6KCI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15-20 минуттан кейін қағазда гальванопардың анодтық бөлігіне сәйкес көк дақтар пайда болады.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ТӘЖІРИБЕ 3 Мырышталған және ылғалданған темірдің коррозиясы.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Сынауықтарға 3-4 мл сұйылтылған күкірт қышқылы ерітіндісінен құйып, K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3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[Fe(CN)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 6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] ерітіндісінің 2 тамшысын тамызыңдар. 2 темір скрепкаға мырыш пен қалайы түйіршігін қыстырып,қышқыл құйылған сынауыққа батырыңдар.Қалайы-темір бар сынауықты сәл қыздырындар. Турнбуль көгінің пайда болуын бақылаңдар. Гальванопардың схемаларын құрыңдар және жұмысын теңдеулер арқылы түсіндіріңдер. Темір коррозиясы қайда жүреді?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ТӘЖІРИБЕ 4  Ингибитордың коррозияға әсері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Екі сынауықтың әрқайсысына 5-6мл тұз қышқылы (С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(НСІ)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= I моль/л) ерітіндісінен құйып, қызыл қан тұзынан 2 тамшы қосыңдар. Сынауықтың біреуіне K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Cr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7 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(5%) ингибитор ерітіндісінің 3 тамшысынан тамызыңдар. Екі сынауыққа да бір уақытта бір кішігірім шегеден салыңдар. Боялудың пайда болған уақытын анықтаңдар және үрдістерді түсіндіріңдер.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ТӘЖІРИБЕ 5 Ингибитор әсерінің ерекшелігі.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lastRenderedPageBreak/>
        <w:t>3 сынауыққа 3-5мл С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kk-KZ" w:eastAsia="ru-RU"/>
        </w:rPr>
        <w:t>(НСІ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)=1 моль/л ерітіндісін құйыңдар және 1-ші сынауыққа мырыш, 2-ші сынауыққа темір, 3-ші сынауыққа алюминий түйіршігін салыңдар. Егер де қайсыбір сынауықта реакция баяу өтсе, онда қыздыру қажет. Сутектің қарқынды бөлінуінен кейін, барлық сынауыққа шпатель ұшындағы уротропинді қосыңдар. Уротропиннің барлық жағдайда тиімді ингибитор болатын-болмайтындығын анықтаңдар.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 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val="kk-KZ" w:eastAsia="ru-RU"/>
        </w:rPr>
        <w:t>ЕСЕПТЕУ МАЗМҰНЫ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1. Мырышталған және ылғалданған  темірдің коррозиясын сипаттайтын жұмыс схемасы.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2. Бақылау сұрақтарындағы молекулалық реакциялар теңдеулері.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3. Бақылау сұрақтарына жауап.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b/>
          <w:bCs/>
          <w:caps/>
          <w:color w:val="000080"/>
          <w:sz w:val="28"/>
          <w:szCs w:val="28"/>
          <w:lang w:val="kk-KZ" w:eastAsia="ru-RU"/>
        </w:rPr>
        <w:t>БАҚЫЛАУ СҰРАҚТАРЫ ЖӘНЕ ТАПСЫРМАЛАРЫ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1. Металдардың кернеулік қатары,стандартты электродтық потенциал, сутектік электрод ұғымдарына анықтама беріңдер.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2.Маңызды металдардың мүмкін болатын молекулалық теңдеуін жазу.(электрондардың ауысуын стрелкамен көрсету):</w:t>
      </w:r>
    </w:p>
    <w:p w:rsidR="00471230" w:rsidRPr="00471230" w:rsidRDefault="00471230" w:rsidP="00471230">
      <w:pPr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  а)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. Zn(NO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3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 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+ Pb =             </w:t>
      </w:r>
    </w:p>
    <w:p w:rsidR="00471230" w:rsidRPr="00471230" w:rsidRDefault="00471230" w:rsidP="00471230">
      <w:pPr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 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б)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. AICI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3 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+ Cu =  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    </w:t>
      </w:r>
    </w:p>
    <w:p w:rsidR="00471230" w:rsidRPr="00471230" w:rsidRDefault="00471230" w:rsidP="00471230">
      <w:pPr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  в)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3. AgNO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3 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+ Cu=</w:t>
      </w:r>
    </w:p>
    <w:p w:rsidR="00471230" w:rsidRPr="00471230" w:rsidRDefault="00471230" w:rsidP="00471230">
      <w:pPr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 г)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. FeSO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4 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+ Zn =  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3. 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Сутектік электродты гальваникалық элементердің схемасын құру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: AI/AI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3+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, Cu/Cu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2+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жұптары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4.ЭҚК максимал болатындай, қандай жартыэлементтерден гальваникалық элемент құруға болады.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Cu/Cu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2+ 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және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 Au/Au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3+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Zn/Zn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2+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  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және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 Fe/Fe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2+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Ni/Ni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2+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  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және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   Pb/Pb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2+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Cr/Cr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3+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  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және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   Cu/Cu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perscript"/>
          <w:lang w:val="es-AR" w:eastAsia="ru-RU"/>
        </w:rPr>
        <w:t>2+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5.  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Химиялық немесе электрохимиялық коррозияның негізі неде?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6. 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Реакциялар үшін стандартты жағдайда Гиббс энергиясының өзгеуін есептеу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: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4AI + 3O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= 2AI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3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,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4Fe + 3O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= 2Fe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2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O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vertAlign w:val="subscript"/>
          <w:lang w:val="es-AR" w:eastAsia="ru-RU"/>
        </w:rPr>
        <w:t>3</w:t>
      </w: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es-AR" w:eastAsia="ru-RU"/>
        </w:rPr>
        <w:t> </w:t>
      </w:r>
    </w:p>
    <w:p w:rsidR="00471230" w:rsidRPr="00471230" w:rsidRDefault="00471230" w:rsidP="00471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71230">
        <w:rPr>
          <w:rFonts w:ascii="Times New Roman" w:eastAsia="Times New Roman" w:hAnsi="Times New Roman" w:cs="Times New Roman"/>
          <w:color w:val="000080"/>
          <w:sz w:val="28"/>
          <w:szCs w:val="28"/>
          <w:lang w:val="kk-KZ" w:eastAsia="ru-RU"/>
        </w:rPr>
        <w:t>Термодинамиканың мүмкіншілігін және процесстердің бағытын түсіндіру.</w:t>
      </w:r>
    </w:p>
    <w:p w:rsidR="00D5509F" w:rsidRPr="00471230" w:rsidRDefault="00D5509F" w:rsidP="00720EC5">
      <w:pPr>
        <w:rPr>
          <w:lang w:val="en-US"/>
        </w:rPr>
      </w:pPr>
      <w:bookmarkStart w:id="0" w:name="_GoBack"/>
      <w:bookmarkEnd w:id="0"/>
    </w:p>
    <w:sectPr w:rsidR="00D5509F" w:rsidRPr="00471230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00C" w:rsidRDefault="00A6500C" w:rsidP="00F3740B">
      <w:pPr>
        <w:spacing w:after="0" w:line="240" w:lineRule="auto"/>
      </w:pPr>
      <w:r>
        <w:separator/>
      </w:r>
    </w:p>
  </w:endnote>
  <w:endnote w:type="continuationSeparator" w:id="0">
    <w:p w:rsidR="00A6500C" w:rsidRDefault="00A6500C" w:rsidP="00F37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741" w:rsidRDefault="00566741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3A6ECA85" wp14:editId="475C27E8">
              <wp:simplePos x="0" y="0"/>
              <wp:positionH relativeFrom="page">
                <wp:posOffset>4276725</wp:posOffset>
              </wp:positionH>
              <wp:positionV relativeFrom="page">
                <wp:posOffset>11936095</wp:posOffset>
              </wp:positionV>
              <wp:extent cx="73025" cy="109855"/>
              <wp:effectExtent l="0" t="1270" r="3175" b="317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25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6741" w:rsidRDefault="00566741">
                          <w:pPr>
                            <w:pStyle w:val="ad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45pt"/>
                            </w:rPr>
                            <w:t>6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336.75pt;margin-top:939.85pt;width:5.75pt;height:8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" filled="f" stroked="f">
              <v:textbox style="mso-fit-shape-to-text:t" inset="0,0,0,0">
                <w:txbxContent>
                  <w:p w:rsidR="00566741" w:rsidRDefault="00566741">
                    <w:pPr>
                      <w:pStyle w:val="ad"/>
                      <w:shd w:val="clear" w:color="auto" w:fill="auto"/>
                      <w:spacing w:line="240" w:lineRule="auto"/>
                    </w:pPr>
                    <w:r>
                      <w:rPr>
                        <w:rStyle w:val="145pt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741" w:rsidRDefault="00566741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3573D615" wp14:editId="37E8C590">
              <wp:simplePos x="0" y="0"/>
              <wp:positionH relativeFrom="page">
                <wp:posOffset>4276725</wp:posOffset>
              </wp:positionH>
              <wp:positionV relativeFrom="page">
                <wp:posOffset>11936095</wp:posOffset>
              </wp:positionV>
              <wp:extent cx="92710" cy="211455"/>
              <wp:effectExtent l="0" t="1270" r="3175" b="317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710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6741" w:rsidRDefault="00566741">
                          <w:pPr>
                            <w:pStyle w:val="ad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45pt"/>
                            </w:rPr>
                            <w:t>6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margin-left:336.75pt;margin-top:939.85pt;width:7.3pt;height:16.65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" filled="f" stroked="f">
              <v:textbox style="mso-fit-shape-to-text:t" inset="0,0,0,0">
                <w:txbxContent>
                  <w:p w:rsidR="00566741" w:rsidRDefault="00566741">
                    <w:pPr>
                      <w:pStyle w:val="ad"/>
                      <w:shd w:val="clear" w:color="auto" w:fill="auto"/>
                      <w:spacing w:line="240" w:lineRule="auto"/>
                    </w:pPr>
                    <w:r>
                      <w:rPr>
                        <w:rStyle w:val="145pt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741" w:rsidRDefault="00566741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62336" behindDoc="1" locked="0" layoutInCell="1" allowOverlap="1" wp14:anchorId="6FD884EA" wp14:editId="60700163">
              <wp:simplePos x="0" y="0"/>
              <wp:positionH relativeFrom="page">
                <wp:posOffset>3059430</wp:posOffset>
              </wp:positionH>
              <wp:positionV relativeFrom="page">
                <wp:posOffset>12018645</wp:posOffset>
              </wp:positionV>
              <wp:extent cx="104140" cy="412750"/>
              <wp:effectExtent l="1905" t="0" r="4445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" cy="412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6741" w:rsidRDefault="00566741">
                          <w:pPr>
                            <w:pStyle w:val="ad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Batang25pt"/>
                            </w:rPr>
                            <w:t>I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margin-left:240.9pt;margin-top:946.35pt;width:8.2pt;height:32.5pt;z-index:-25165414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" filled="f" stroked="f">
              <v:textbox style="mso-fit-shape-to-text:t" inset="0,0,0,0">
                <w:txbxContent>
                  <w:p w:rsidR="00566741" w:rsidRDefault="00566741">
                    <w:pPr>
                      <w:pStyle w:val="ad"/>
                      <w:shd w:val="clear" w:color="auto" w:fill="auto"/>
                      <w:spacing w:line="240" w:lineRule="auto"/>
                    </w:pPr>
                    <w:r>
                      <w:rPr>
                        <w:rStyle w:val="Batang25pt"/>
                      </w:rPr>
                      <w:t>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00C" w:rsidRDefault="00A6500C" w:rsidP="00F3740B">
      <w:pPr>
        <w:spacing w:after="0" w:line="240" w:lineRule="auto"/>
      </w:pPr>
      <w:r>
        <w:separator/>
      </w:r>
    </w:p>
  </w:footnote>
  <w:footnote w:type="continuationSeparator" w:id="0">
    <w:p w:rsidR="00A6500C" w:rsidRDefault="00A6500C" w:rsidP="00F374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741" w:rsidRDefault="00566741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61312" behindDoc="1" locked="0" layoutInCell="1" allowOverlap="1" wp14:anchorId="77EFE84C" wp14:editId="49AF9449">
              <wp:simplePos x="0" y="0"/>
              <wp:positionH relativeFrom="page">
                <wp:posOffset>4976495</wp:posOffset>
              </wp:positionH>
              <wp:positionV relativeFrom="page">
                <wp:posOffset>3072765</wp:posOffset>
              </wp:positionV>
              <wp:extent cx="63500" cy="87630"/>
              <wp:effectExtent l="4445" t="0" r="2540" b="317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876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6741" w:rsidRDefault="00566741">
                          <w:pPr>
                            <w:pStyle w:val="ad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6pt"/>
                            </w:rPr>
                            <w:t>-2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8" type="#_x0000_t202" style="position:absolute;margin-left:391.85pt;margin-top:241.95pt;width:5pt;height:6.9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" filled="f" stroked="f">
              <v:textbox style="mso-fit-shape-to-text:t" inset="0,0,0,0">
                <w:txbxContent>
                  <w:p w:rsidR="00566741" w:rsidRDefault="00566741">
                    <w:pPr>
                      <w:pStyle w:val="ad"/>
                      <w:shd w:val="clear" w:color="auto" w:fill="auto"/>
                      <w:spacing w:line="240" w:lineRule="auto"/>
                    </w:pPr>
                    <w:r>
                      <w:rPr>
                        <w:rStyle w:val="6pt"/>
                      </w:rPr>
                      <w:t>-2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E4B"/>
    <w:multiLevelType w:val="multilevel"/>
    <w:tmpl w:val="9BB03496"/>
    <w:lvl w:ilvl="0">
      <w:start w:val="7"/>
      <w:numFmt w:val="decimal"/>
      <w:lvlText w:val="11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6A427F"/>
    <w:multiLevelType w:val="multilevel"/>
    <w:tmpl w:val="77FC69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0F6BC0"/>
    <w:multiLevelType w:val="multilevel"/>
    <w:tmpl w:val="E8CEED38"/>
    <w:lvl w:ilvl="0">
      <w:start w:val="1"/>
      <w:numFmt w:val="decimal"/>
      <w:lvlText w:val="11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6F0378"/>
    <w:multiLevelType w:val="multilevel"/>
    <w:tmpl w:val="661EE718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DAF7DA9"/>
    <w:multiLevelType w:val="multilevel"/>
    <w:tmpl w:val="FF4230B4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497C22"/>
    <w:multiLevelType w:val="multilevel"/>
    <w:tmpl w:val="C9CC28D4"/>
    <w:lvl w:ilvl="0">
      <w:start w:val="4"/>
      <w:numFmt w:val="decimal"/>
      <w:lvlText w:val="9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271916"/>
    <w:multiLevelType w:val="multilevel"/>
    <w:tmpl w:val="1A462F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C740FAD"/>
    <w:multiLevelType w:val="multilevel"/>
    <w:tmpl w:val="4A58788A"/>
    <w:lvl w:ilvl="0">
      <w:start w:val="2"/>
      <w:numFmt w:val="decimal"/>
      <w:lvlText w:val="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317084A"/>
    <w:multiLevelType w:val="multilevel"/>
    <w:tmpl w:val="4CA603E8"/>
    <w:lvl w:ilvl="0">
      <w:start w:val="1"/>
      <w:numFmt w:val="decimal"/>
      <w:lvlText w:val="8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08B1B0E"/>
    <w:multiLevelType w:val="multilevel"/>
    <w:tmpl w:val="3CD087F2"/>
    <w:lvl w:ilvl="0">
      <w:start w:val="2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43301C9"/>
    <w:multiLevelType w:val="multilevel"/>
    <w:tmpl w:val="633436CE"/>
    <w:lvl w:ilvl="0">
      <w:start w:val="7"/>
      <w:numFmt w:val="decimal"/>
      <w:lvlText w:val="8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4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9752DFC"/>
    <w:multiLevelType w:val="multilevel"/>
    <w:tmpl w:val="ADEA5C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0E20A5B"/>
    <w:multiLevelType w:val="multilevel"/>
    <w:tmpl w:val="F270500E"/>
    <w:lvl w:ilvl="0">
      <w:start w:val="2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6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2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0F0265D"/>
    <w:multiLevelType w:val="multilevel"/>
    <w:tmpl w:val="F7A6564A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2A92B6B"/>
    <w:multiLevelType w:val="multilevel"/>
    <w:tmpl w:val="DDDCDA80"/>
    <w:lvl w:ilvl="0">
      <w:start w:val="5"/>
      <w:numFmt w:val="decimal"/>
      <w:lvlText w:val="8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B3B7827"/>
    <w:multiLevelType w:val="multilevel"/>
    <w:tmpl w:val="87D6875A"/>
    <w:lvl w:ilvl="0">
      <w:start w:val="1"/>
      <w:numFmt w:val="decimal"/>
      <w:lvlText w:val="11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C6E05C0"/>
    <w:multiLevelType w:val="multilevel"/>
    <w:tmpl w:val="A51EF76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1FF1AE5"/>
    <w:multiLevelType w:val="multilevel"/>
    <w:tmpl w:val="EDF09B68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3BD7999"/>
    <w:multiLevelType w:val="multilevel"/>
    <w:tmpl w:val="682A94FE"/>
    <w:lvl w:ilvl="0">
      <w:start w:val="1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A91718B"/>
    <w:multiLevelType w:val="multilevel"/>
    <w:tmpl w:val="7D5C8F3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9"/>
  </w:num>
  <w:num w:numId="3">
    <w:abstractNumId w:val="9"/>
  </w:num>
  <w:num w:numId="4">
    <w:abstractNumId w:val="16"/>
  </w:num>
  <w:num w:numId="5">
    <w:abstractNumId w:val="18"/>
  </w:num>
  <w:num w:numId="6">
    <w:abstractNumId w:val="8"/>
  </w:num>
  <w:num w:numId="7">
    <w:abstractNumId w:val="4"/>
  </w:num>
  <w:num w:numId="8">
    <w:abstractNumId w:val="13"/>
  </w:num>
  <w:num w:numId="9">
    <w:abstractNumId w:val="10"/>
  </w:num>
  <w:num w:numId="10">
    <w:abstractNumId w:val="14"/>
  </w:num>
  <w:num w:numId="11">
    <w:abstractNumId w:val="1"/>
  </w:num>
  <w:num w:numId="12">
    <w:abstractNumId w:val="17"/>
  </w:num>
  <w:num w:numId="13">
    <w:abstractNumId w:val="5"/>
  </w:num>
  <w:num w:numId="14">
    <w:abstractNumId w:val="11"/>
  </w:num>
  <w:num w:numId="15">
    <w:abstractNumId w:val="6"/>
  </w:num>
  <w:num w:numId="16">
    <w:abstractNumId w:val="7"/>
  </w:num>
  <w:num w:numId="17">
    <w:abstractNumId w:val="15"/>
  </w:num>
  <w:num w:numId="18">
    <w:abstractNumId w:val="2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509"/>
    <w:rsid w:val="001510BB"/>
    <w:rsid w:val="00230095"/>
    <w:rsid w:val="002D0674"/>
    <w:rsid w:val="0035130C"/>
    <w:rsid w:val="00354624"/>
    <w:rsid w:val="00471230"/>
    <w:rsid w:val="00566741"/>
    <w:rsid w:val="00586128"/>
    <w:rsid w:val="006328B0"/>
    <w:rsid w:val="00720EC5"/>
    <w:rsid w:val="007E727C"/>
    <w:rsid w:val="00816494"/>
    <w:rsid w:val="00911FD1"/>
    <w:rsid w:val="00947228"/>
    <w:rsid w:val="00A6500C"/>
    <w:rsid w:val="00AA2A3D"/>
    <w:rsid w:val="00BE672F"/>
    <w:rsid w:val="00C03509"/>
    <w:rsid w:val="00C53F40"/>
    <w:rsid w:val="00C77781"/>
    <w:rsid w:val="00CE7090"/>
    <w:rsid w:val="00D16E98"/>
    <w:rsid w:val="00D5509F"/>
    <w:rsid w:val="00D57D8A"/>
    <w:rsid w:val="00D8031F"/>
    <w:rsid w:val="00E747C5"/>
    <w:rsid w:val="00EA2BEA"/>
    <w:rsid w:val="00ED36E5"/>
    <w:rsid w:val="00F3740B"/>
    <w:rsid w:val="00FF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AA2A3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1"/>
    <w:basedOn w:val="a"/>
    <w:link w:val="a3"/>
    <w:rsid w:val="00AA2A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Exact">
    <w:name w:val="Основной текст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4">
    <w:name w:val="Подпись к картинке_"/>
    <w:basedOn w:val="a0"/>
    <w:link w:val="a5"/>
    <w:rsid w:val="007E72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Exact0">
    <w:name w:val="Подпись к картинке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0ptExact">
    <w:name w:val="Подпись к картинке + Курсив;Интервал 0 pt Exact"/>
    <w:basedOn w:val="a4"/>
    <w:rsid w:val="007E727C"/>
    <w:rPr>
      <w:rFonts w:ascii="Times New Roman" w:eastAsia="Times New Roman" w:hAnsi="Times New Roman" w:cs="Times New Roman"/>
      <w:i/>
      <w:iCs/>
      <w:color w:val="000000"/>
      <w:spacing w:val="19"/>
      <w:w w:val="100"/>
      <w:position w:val="0"/>
      <w:sz w:val="25"/>
      <w:szCs w:val="25"/>
      <w:shd w:val="clear" w:color="auto" w:fill="FFFFFF"/>
    </w:rPr>
  </w:style>
  <w:style w:type="character" w:customStyle="1" w:styleId="19Exact">
    <w:name w:val="Основной текст (19) Exact"/>
    <w:basedOn w:val="a0"/>
    <w:link w:val="19"/>
    <w:rsid w:val="007E727C"/>
    <w:rPr>
      <w:rFonts w:ascii="Candara" w:eastAsia="Candara" w:hAnsi="Candara" w:cs="Candara"/>
      <w:sz w:val="18"/>
      <w:szCs w:val="18"/>
      <w:shd w:val="clear" w:color="auto" w:fill="FFFFFF"/>
    </w:rPr>
  </w:style>
  <w:style w:type="character" w:customStyle="1" w:styleId="20Exact">
    <w:name w:val="Основной текст (20) Exact"/>
    <w:basedOn w:val="a0"/>
    <w:rsid w:val="007E727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9"/>
      <w:sz w:val="25"/>
      <w:szCs w:val="25"/>
      <w:u w:val="none"/>
    </w:rPr>
  </w:style>
  <w:style w:type="character" w:customStyle="1" w:styleId="20">
    <w:name w:val="Основной текст (20)_"/>
    <w:basedOn w:val="a0"/>
    <w:link w:val="200"/>
    <w:rsid w:val="007E727C"/>
    <w:rPr>
      <w:rFonts w:ascii="Times New Roman" w:eastAsia="Times New Roman" w:hAnsi="Times New Roman" w:cs="Times New Roman"/>
      <w:i/>
      <w:iCs/>
      <w:spacing w:val="20"/>
      <w:sz w:val="27"/>
      <w:szCs w:val="27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7E727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9">
    <w:name w:val="Основной текст (19)"/>
    <w:basedOn w:val="a"/>
    <w:link w:val="19Exact"/>
    <w:rsid w:val="007E727C"/>
    <w:pPr>
      <w:widowControl w:val="0"/>
      <w:shd w:val="clear" w:color="auto" w:fill="FFFFFF"/>
      <w:spacing w:after="0" w:line="0" w:lineRule="atLeast"/>
    </w:pPr>
    <w:rPr>
      <w:rFonts w:ascii="Candara" w:eastAsia="Candara" w:hAnsi="Candara" w:cs="Candara"/>
      <w:sz w:val="18"/>
      <w:szCs w:val="18"/>
    </w:rPr>
  </w:style>
  <w:style w:type="paragraph" w:customStyle="1" w:styleId="200">
    <w:name w:val="Основной текст (20)"/>
    <w:basedOn w:val="a"/>
    <w:link w:val="20"/>
    <w:rsid w:val="007E727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pacing w:val="20"/>
      <w:sz w:val="27"/>
      <w:szCs w:val="27"/>
    </w:rPr>
  </w:style>
  <w:style w:type="paragraph" w:styleId="a6">
    <w:name w:val="Balloon Text"/>
    <w:basedOn w:val="a"/>
    <w:link w:val="a7"/>
    <w:uiPriority w:val="99"/>
    <w:semiHidden/>
    <w:unhideWhenUsed/>
    <w:rsid w:val="007E7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727C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F37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740B"/>
  </w:style>
  <w:style w:type="paragraph" w:styleId="aa">
    <w:name w:val="header"/>
    <w:basedOn w:val="a"/>
    <w:link w:val="ab"/>
    <w:uiPriority w:val="99"/>
    <w:unhideWhenUsed/>
    <w:rsid w:val="00F37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3740B"/>
  </w:style>
  <w:style w:type="character" w:customStyle="1" w:styleId="ac">
    <w:name w:val="Колонтитул_"/>
    <w:basedOn w:val="a0"/>
    <w:link w:val="ad"/>
    <w:rsid w:val="00566741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Verdana10pt0ptExact">
    <w:name w:val="Основной текст + Verdana;10 pt;Интервал 0 pt Exact"/>
    <w:basedOn w:val="a3"/>
    <w:rsid w:val="00566741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6pt">
    <w:name w:val="Колонтитул + 6 pt;Не полужирный"/>
    <w:basedOn w:val="ac"/>
    <w:rsid w:val="0056674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2"/>
      <w:szCs w:val="12"/>
      <w:shd w:val="clear" w:color="auto" w:fill="FFFFFF"/>
      <w:lang w:val="kk-KZ"/>
    </w:rPr>
  </w:style>
  <w:style w:type="character" w:customStyle="1" w:styleId="Batang25pt">
    <w:name w:val="Колонтитул + Batang;25 pt;Не полужирный"/>
    <w:basedOn w:val="ac"/>
    <w:rsid w:val="00566741"/>
    <w:rPr>
      <w:rFonts w:ascii="Batang" w:eastAsia="Batang" w:hAnsi="Batang" w:cs="Batang"/>
      <w:b/>
      <w:bCs/>
      <w:color w:val="000000"/>
      <w:spacing w:val="0"/>
      <w:w w:val="100"/>
      <w:position w:val="0"/>
      <w:sz w:val="50"/>
      <w:szCs w:val="50"/>
      <w:shd w:val="clear" w:color="auto" w:fill="FFFFFF"/>
    </w:rPr>
  </w:style>
  <w:style w:type="character" w:customStyle="1" w:styleId="145pt">
    <w:name w:val="Колонтитул + 14;5 pt;Не полужирный"/>
    <w:basedOn w:val="ac"/>
    <w:rsid w:val="0056674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9"/>
      <w:szCs w:val="29"/>
      <w:shd w:val="clear" w:color="auto" w:fill="FFFFFF"/>
    </w:rPr>
  </w:style>
  <w:style w:type="paragraph" w:customStyle="1" w:styleId="ad">
    <w:name w:val="Колонтитул"/>
    <w:basedOn w:val="a"/>
    <w:link w:val="ac"/>
    <w:rsid w:val="00566741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AA2A3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1"/>
    <w:basedOn w:val="a"/>
    <w:link w:val="a3"/>
    <w:rsid w:val="00AA2A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Exact">
    <w:name w:val="Основной текст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4">
    <w:name w:val="Подпись к картинке_"/>
    <w:basedOn w:val="a0"/>
    <w:link w:val="a5"/>
    <w:rsid w:val="007E72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Exact0">
    <w:name w:val="Подпись к картинке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0ptExact">
    <w:name w:val="Подпись к картинке + Курсив;Интервал 0 pt Exact"/>
    <w:basedOn w:val="a4"/>
    <w:rsid w:val="007E727C"/>
    <w:rPr>
      <w:rFonts w:ascii="Times New Roman" w:eastAsia="Times New Roman" w:hAnsi="Times New Roman" w:cs="Times New Roman"/>
      <w:i/>
      <w:iCs/>
      <w:color w:val="000000"/>
      <w:spacing w:val="19"/>
      <w:w w:val="100"/>
      <w:position w:val="0"/>
      <w:sz w:val="25"/>
      <w:szCs w:val="25"/>
      <w:shd w:val="clear" w:color="auto" w:fill="FFFFFF"/>
    </w:rPr>
  </w:style>
  <w:style w:type="character" w:customStyle="1" w:styleId="19Exact">
    <w:name w:val="Основной текст (19) Exact"/>
    <w:basedOn w:val="a0"/>
    <w:link w:val="19"/>
    <w:rsid w:val="007E727C"/>
    <w:rPr>
      <w:rFonts w:ascii="Candara" w:eastAsia="Candara" w:hAnsi="Candara" w:cs="Candara"/>
      <w:sz w:val="18"/>
      <w:szCs w:val="18"/>
      <w:shd w:val="clear" w:color="auto" w:fill="FFFFFF"/>
    </w:rPr>
  </w:style>
  <w:style w:type="character" w:customStyle="1" w:styleId="20Exact">
    <w:name w:val="Основной текст (20) Exact"/>
    <w:basedOn w:val="a0"/>
    <w:rsid w:val="007E727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9"/>
      <w:sz w:val="25"/>
      <w:szCs w:val="25"/>
      <w:u w:val="none"/>
    </w:rPr>
  </w:style>
  <w:style w:type="character" w:customStyle="1" w:styleId="20">
    <w:name w:val="Основной текст (20)_"/>
    <w:basedOn w:val="a0"/>
    <w:link w:val="200"/>
    <w:rsid w:val="007E727C"/>
    <w:rPr>
      <w:rFonts w:ascii="Times New Roman" w:eastAsia="Times New Roman" w:hAnsi="Times New Roman" w:cs="Times New Roman"/>
      <w:i/>
      <w:iCs/>
      <w:spacing w:val="20"/>
      <w:sz w:val="27"/>
      <w:szCs w:val="27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7E727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9">
    <w:name w:val="Основной текст (19)"/>
    <w:basedOn w:val="a"/>
    <w:link w:val="19Exact"/>
    <w:rsid w:val="007E727C"/>
    <w:pPr>
      <w:widowControl w:val="0"/>
      <w:shd w:val="clear" w:color="auto" w:fill="FFFFFF"/>
      <w:spacing w:after="0" w:line="0" w:lineRule="atLeast"/>
    </w:pPr>
    <w:rPr>
      <w:rFonts w:ascii="Candara" w:eastAsia="Candara" w:hAnsi="Candara" w:cs="Candara"/>
      <w:sz w:val="18"/>
      <w:szCs w:val="18"/>
    </w:rPr>
  </w:style>
  <w:style w:type="paragraph" w:customStyle="1" w:styleId="200">
    <w:name w:val="Основной текст (20)"/>
    <w:basedOn w:val="a"/>
    <w:link w:val="20"/>
    <w:rsid w:val="007E727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pacing w:val="20"/>
      <w:sz w:val="27"/>
      <w:szCs w:val="27"/>
    </w:rPr>
  </w:style>
  <w:style w:type="paragraph" w:styleId="a6">
    <w:name w:val="Balloon Text"/>
    <w:basedOn w:val="a"/>
    <w:link w:val="a7"/>
    <w:uiPriority w:val="99"/>
    <w:semiHidden/>
    <w:unhideWhenUsed/>
    <w:rsid w:val="007E7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727C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F37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740B"/>
  </w:style>
  <w:style w:type="paragraph" w:styleId="aa">
    <w:name w:val="header"/>
    <w:basedOn w:val="a"/>
    <w:link w:val="ab"/>
    <w:uiPriority w:val="99"/>
    <w:unhideWhenUsed/>
    <w:rsid w:val="00F37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3740B"/>
  </w:style>
  <w:style w:type="character" w:customStyle="1" w:styleId="ac">
    <w:name w:val="Колонтитул_"/>
    <w:basedOn w:val="a0"/>
    <w:link w:val="ad"/>
    <w:rsid w:val="00566741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Verdana10pt0ptExact">
    <w:name w:val="Основной текст + Verdana;10 pt;Интервал 0 pt Exact"/>
    <w:basedOn w:val="a3"/>
    <w:rsid w:val="00566741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6pt">
    <w:name w:val="Колонтитул + 6 pt;Не полужирный"/>
    <w:basedOn w:val="ac"/>
    <w:rsid w:val="0056674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2"/>
      <w:szCs w:val="12"/>
      <w:shd w:val="clear" w:color="auto" w:fill="FFFFFF"/>
      <w:lang w:val="kk-KZ"/>
    </w:rPr>
  </w:style>
  <w:style w:type="character" w:customStyle="1" w:styleId="Batang25pt">
    <w:name w:val="Колонтитул + Batang;25 pt;Не полужирный"/>
    <w:basedOn w:val="ac"/>
    <w:rsid w:val="00566741"/>
    <w:rPr>
      <w:rFonts w:ascii="Batang" w:eastAsia="Batang" w:hAnsi="Batang" w:cs="Batang"/>
      <w:b/>
      <w:bCs/>
      <w:color w:val="000000"/>
      <w:spacing w:val="0"/>
      <w:w w:val="100"/>
      <w:position w:val="0"/>
      <w:sz w:val="50"/>
      <w:szCs w:val="50"/>
      <w:shd w:val="clear" w:color="auto" w:fill="FFFFFF"/>
    </w:rPr>
  </w:style>
  <w:style w:type="character" w:customStyle="1" w:styleId="145pt">
    <w:name w:val="Колонтитул + 14;5 pt;Не полужирный"/>
    <w:basedOn w:val="ac"/>
    <w:rsid w:val="0056674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9"/>
      <w:szCs w:val="29"/>
      <w:shd w:val="clear" w:color="auto" w:fill="FFFFFF"/>
    </w:rPr>
  </w:style>
  <w:style w:type="paragraph" w:customStyle="1" w:styleId="ad">
    <w:name w:val="Колонтитул"/>
    <w:basedOn w:val="a"/>
    <w:link w:val="ac"/>
    <w:rsid w:val="00566741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2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17</cp:revision>
  <dcterms:created xsi:type="dcterms:W3CDTF">2019-10-08T08:31:00Z</dcterms:created>
  <dcterms:modified xsi:type="dcterms:W3CDTF">2019-10-09T06:45:00Z</dcterms:modified>
</cp:coreProperties>
</file>